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9E" w:rsidRPr="00DD019E" w:rsidRDefault="00DD019E" w:rsidP="00005DF7">
      <w:pPr>
        <w:pStyle w:val="NormalnyWeb"/>
        <w:spacing w:after="0" w:line="360" w:lineRule="auto"/>
        <w:ind w:left="720" w:firstLine="696"/>
        <w:jc w:val="both"/>
        <w:rPr>
          <w:iCs/>
        </w:rPr>
      </w:pPr>
      <w:r w:rsidRPr="00DD019E">
        <w:t xml:space="preserve">Zgodnie z art. 6 ust. 1 lit. b i </w:t>
      </w:r>
      <w:r>
        <w:t xml:space="preserve">f </w:t>
      </w:r>
      <w:r w:rsidRPr="00DD019E">
        <w:t>Rozporzą</w:t>
      </w:r>
      <w:r w:rsidR="00005DF7">
        <w:t>dzenia Parlamentu Europejskiego</w:t>
      </w:r>
      <w:r w:rsidR="00005DF7">
        <w:br/>
      </w:r>
      <w:r w:rsidRPr="00DD019E">
        <w:t>i Rady (UE) 2016/679 z dnia 27 kwietnia 2016 r. w sprawie oc</w:t>
      </w:r>
      <w:r w:rsidR="00005DF7">
        <w:t xml:space="preserve">hrony osób fizycznych w związku </w:t>
      </w:r>
      <w:r w:rsidRPr="00DD019E">
        <w:t>z przetwarzaniem danych osobowych i w sprawie swobodnego przepływu takich danych oraz uchylenia dyrektywy 95/46/WE</w:t>
      </w:r>
      <w:r w:rsidR="00F7221F">
        <w:t xml:space="preserve">, </w:t>
      </w:r>
      <w:r w:rsidRPr="00DD019E">
        <w:t>INRADO Przedsiębiorstwo Ogólnobudowlane Radosław Przeliorz z siedzibą w Pszowie, ul. Komuny Paryskiej 16, 44-370 Pszów, jako Administrator Danych Osobowych (ADO)</w:t>
      </w:r>
      <w:r w:rsidR="00F7221F">
        <w:t xml:space="preserve"> informuje,</w:t>
      </w:r>
      <w:r w:rsidR="00F7221F">
        <w:br/>
      </w:r>
      <w:r w:rsidRPr="00DD019E">
        <w:t>że będzie przetwarzał dane osobowe w celu niezbędnym do wykonania umowy zgodnej z ofertą oraz z prawnie uzasadniony</w:t>
      </w:r>
      <w:r w:rsidR="00F7221F">
        <w:t>ch interesów realizowanych przez</w:t>
      </w:r>
      <w:r w:rsidRPr="00DD019E">
        <w:t xml:space="preserve"> Administratora.</w:t>
      </w:r>
      <w:r w:rsidRPr="00DD019E">
        <w:rPr>
          <w:iCs/>
          <w:color w:val="000000"/>
        </w:rPr>
        <w:t xml:space="preserve"> Posiada</w:t>
      </w:r>
      <w:r w:rsidRPr="00DD019E">
        <w:rPr>
          <w:iCs/>
        </w:rPr>
        <w:t xml:space="preserve"> Pani/Pan prawo dostępu do danych osobowych, poprawiania danych osobowych, ich sprostowania, ograniczenia przetwarzania, wniesienia sprzeciwu wobec przetwarzania danych osobowych, przenoszenia danych osobowych, a także cofnięcia zgody na przetwarzanie danych osobowych, usunięcia zgody na przetwarzanie danych osobowych czy bycia zapomnianym. Podanie d</w:t>
      </w:r>
      <w:r w:rsidR="00F7221F">
        <w:rPr>
          <w:iCs/>
        </w:rPr>
        <w:t xml:space="preserve">anych osobowych jest dobrowolne </w:t>
      </w:r>
      <w:r w:rsidRPr="00DD019E">
        <w:rPr>
          <w:iCs/>
        </w:rPr>
        <w:t>i jest wymogiem umownym niezbędnym do realizacji w/w celu. Nie wyrażenie zgody skutkuje dalszym zaprzestaniem realizac</w:t>
      </w:r>
      <w:r w:rsidR="00F7221F">
        <w:rPr>
          <w:iCs/>
        </w:rPr>
        <w:t>ji w/w celu</w:t>
      </w:r>
      <w:r w:rsidR="00F7221F">
        <w:rPr>
          <w:iCs/>
        </w:rPr>
        <w:br/>
      </w:r>
      <w:r w:rsidRPr="00DD019E">
        <w:rPr>
          <w:iCs/>
        </w:rPr>
        <w:t>w jakim oświadczenie ma być wyrażone.</w:t>
      </w:r>
      <w:r w:rsidRPr="00DD019E">
        <w:rPr>
          <w:iCs/>
          <w:color w:val="000000"/>
        </w:rPr>
        <w:t xml:space="preserve"> Podane dane osobowe nie będą w żaden sposób poddawane zautomatyzowanemu podejmowaniu decyzji w tym profilowane. Podane dane osobowe mogą być przekazywane innym podmiotom przetwarzającym, jeżeli tego będzie wymagała realizacja dalszych zadań związanych z w/w celem.</w:t>
      </w:r>
      <w:r w:rsidRPr="00DD019E">
        <w:rPr>
          <w:iCs/>
        </w:rPr>
        <w:t xml:space="preserve"> </w:t>
      </w:r>
      <w:r w:rsidRPr="00DD019E">
        <w:rPr>
          <w:iCs/>
          <w:color w:val="000000"/>
        </w:rPr>
        <w:t>Podane dane osobowe będą przetwarzane w postaci papierowej i/lub elektronicznej.</w:t>
      </w:r>
      <w:r w:rsidRPr="00DD019E">
        <w:rPr>
          <w:iCs/>
        </w:rPr>
        <w:t xml:space="preserve"> </w:t>
      </w:r>
      <w:r w:rsidRPr="00DD019E">
        <w:rPr>
          <w:iCs/>
          <w:color w:val="000000"/>
        </w:rPr>
        <w:t>Dostęp do danych osobowych mają wyłącznie osoby upoważnione przez ADO.</w:t>
      </w:r>
      <w:r w:rsidRPr="00DD019E">
        <w:rPr>
          <w:iCs/>
        </w:rPr>
        <w:t xml:space="preserve"> </w:t>
      </w:r>
      <w:r w:rsidRPr="00DD019E">
        <w:rPr>
          <w:iCs/>
          <w:color w:val="000000"/>
        </w:rPr>
        <w:t>Zgoda wyrażona jest do czasu jej odwołania, lecz nie dłużej niż na okres niezbędny do zakończenia umowy.</w:t>
      </w:r>
      <w:r w:rsidRPr="00DD019E">
        <w:rPr>
          <w:iCs/>
        </w:rPr>
        <w:t xml:space="preserve"> Przysługuje Pani/Panu możliwość skargi do organu nadzorczego, jakim jest Prezes Urzędu Ochrony Danych Osobowych. </w:t>
      </w:r>
    </w:p>
    <w:p w:rsidR="00DD019E" w:rsidRPr="009A1B26" w:rsidRDefault="00DD019E" w:rsidP="00DD019E">
      <w:pPr>
        <w:suppressAutoHyphens/>
        <w:spacing w:after="0" w:line="240" w:lineRule="auto"/>
        <w:ind w:left="720"/>
        <w:jc w:val="both"/>
        <w:rPr>
          <w:rFonts w:ascii="Calibri" w:hAnsi="Calibri"/>
          <w:iCs/>
          <w:sz w:val="20"/>
          <w:szCs w:val="20"/>
        </w:rPr>
      </w:pPr>
    </w:p>
    <w:p w:rsidR="00785B48" w:rsidRDefault="00785B48"/>
    <w:sectPr w:rsidR="00785B48" w:rsidSect="0078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Cs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019E"/>
    <w:rsid w:val="00005DF7"/>
    <w:rsid w:val="00785B48"/>
    <w:rsid w:val="007E2FA6"/>
    <w:rsid w:val="00DD019E"/>
    <w:rsid w:val="00F7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D019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Celina</cp:lastModifiedBy>
  <cp:revision>2</cp:revision>
  <dcterms:created xsi:type="dcterms:W3CDTF">2018-05-23T13:58:00Z</dcterms:created>
  <dcterms:modified xsi:type="dcterms:W3CDTF">2018-05-23T14:11:00Z</dcterms:modified>
</cp:coreProperties>
</file>